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F" w:rsidRPr="009E2748" w:rsidRDefault="00EC4834" w:rsidP="00902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48">
        <w:rPr>
          <w:rFonts w:ascii="Times New Roman" w:hAnsi="Times New Roman" w:cs="Times New Roman"/>
          <w:b/>
          <w:sz w:val="28"/>
          <w:szCs w:val="28"/>
        </w:rPr>
        <w:t>Keresés az interneten</w:t>
      </w:r>
    </w:p>
    <w:p w:rsidR="00EC4834" w:rsidRPr="00CB1A0D" w:rsidRDefault="005C7CEB" w:rsidP="005C7CE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B1A0D">
        <w:rPr>
          <w:rFonts w:ascii="Times New Roman" w:hAnsi="Times New Roman" w:cs="Times New Roman"/>
          <w:b/>
        </w:rPr>
        <w:t>feladat</w:t>
      </w:r>
    </w:p>
    <w:p w:rsidR="002D5CB7" w:rsidRDefault="00EC4834" w:rsidP="00EC4834">
      <w:pPr>
        <w:outlineLvl w:val="3"/>
        <w:rPr>
          <w:rFonts w:ascii="Times New Roman" w:hAnsi="Times New Roman" w:cs="Times New Roman"/>
        </w:rPr>
      </w:pPr>
      <w:r w:rsidRPr="00434D08">
        <w:rPr>
          <w:rFonts w:ascii="Times New Roman" w:hAnsi="Times New Roman" w:cs="Times New Roman"/>
        </w:rPr>
        <w:t xml:space="preserve">Google: Keresett kifejezés: időjárás. </w:t>
      </w:r>
    </w:p>
    <w:p w:rsidR="00EC4834" w:rsidRPr="00434D08" w:rsidRDefault="00EC4834" w:rsidP="00EC4834">
      <w:pPr>
        <w:outlineLvl w:val="3"/>
        <w:rPr>
          <w:rFonts w:ascii="Times New Roman" w:hAnsi="Times New Roman" w:cs="Times New Roman"/>
        </w:rPr>
      </w:pPr>
      <w:r w:rsidRPr="00434D08">
        <w:rPr>
          <w:rFonts w:ascii="Times New Roman" w:hAnsi="Times New Roman" w:cs="Times New Roman"/>
        </w:rPr>
        <w:t xml:space="preserve">Majd a találatok közül: koponyeg.hu </w:t>
      </w:r>
    </w:p>
    <w:p w:rsidR="00EC4834" w:rsidRPr="009E2748" w:rsidRDefault="00EC4834" w:rsidP="00EC4834">
      <w:pPr>
        <w:rPr>
          <w:rFonts w:ascii="Times New Roman" w:hAnsi="Times New Roman" w:cs="Times New Roman"/>
        </w:rPr>
      </w:pPr>
    </w:p>
    <w:p w:rsidR="00EC4834" w:rsidRPr="009E2748" w:rsidRDefault="00EC4834" w:rsidP="00EC4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 xml:space="preserve">Egerben </w:t>
      </w:r>
      <w:r w:rsidR="002D5CB7">
        <w:rPr>
          <w:rFonts w:ascii="Times New Roman" w:hAnsi="Times New Roman" w:cs="Times New Roman"/>
        </w:rPr>
        <w:t>……………-án</w:t>
      </w:r>
      <w:bookmarkStart w:id="0" w:name="_GoBack"/>
      <w:bookmarkEnd w:id="0"/>
      <w:r w:rsidR="002D5CB7">
        <w:rPr>
          <w:rFonts w:ascii="Times New Roman" w:hAnsi="Times New Roman" w:cs="Times New Roman"/>
        </w:rPr>
        <w:t xml:space="preserve"> </w:t>
      </w:r>
      <w:r w:rsidRPr="009E2748">
        <w:rPr>
          <w:rFonts w:ascii="Times New Roman" w:hAnsi="Times New Roman" w:cs="Times New Roman"/>
        </w:rPr>
        <w:t xml:space="preserve"> várható csapadék? Ha igen, mekkora mennyiség? </w:t>
      </w:r>
    </w:p>
    <w:p w:rsidR="00EC4834" w:rsidRPr="009E2748" w:rsidRDefault="00EC4834" w:rsidP="00EC4834">
      <w:pPr>
        <w:rPr>
          <w:rFonts w:ascii="Times New Roman" w:hAnsi="Times New Roman" w:cs="Times New Roman"/>
        </w:rPr>
      </w:pPr>
    </w:p>
    <w:p w:rsidR="00EC4834" w:rsidRPr="009E2748" w:rsidRDefault="002D5CB7" w:rsidP="00EC4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Szegeden …</w:t>
      </w:r>
      <w:proofErr w:type="gramEnd"/>
      <w:r>
        <w:rPr>
          <w:rFonts w:ascii="Times New Roman" w:hAnsi="Times New Roman" w:cs="Times New Roman"/>
        </w:rPr>
        <w:t>…………</w:t>
      </w:r>
      <w:r w:rsidR="00EC4834" w:rsidRPr="009E2748">
        <w:rPr>
          <w:rFonts w:ascii="Times New Roman" w:hAnsi="Times New Roman" w:cs="Times New Roman"/>
        </w:rPr>
        <w:t>-án mennyi lesz a várható legalacsonyabb és legmagasabb hőmérséklet?</w:t>
      </w:r>
    </w:p>
    <w:p w:rsidR="00EC4834" w:rsidRPr="009E2748" w:rsidRDefault="00EC4834" w:rsidP="00EC4834">
      <w:pPr>
        <w:rPr>
          <w:rFonts w:ascii="Times New Roman" w:hAnsi="Times New Roman" w:cs="Times New Roman"/>
        </w:rPr>
      </w:pPr>
    </w:p>
    <w:p w:rsidR="00EC4834" w:rsidRPr="009E2748" w:rsidRDefault="00EC4834" w:rsidP="00EC4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Székesfehérváron az elkövetkező 12 napban melyik nap várható a legmagasabb hőmérséklet és mennyi?</w:t>
      </w:r>
    </w:p>
    <w:p w:rsidR="00EC4834" w:rsidRPr="009E2748" w:rsidRDefault="00EC4834" w:rsidP="00EC4834">
      <w:pPr>
        <w:rPr>
          <w:rFonts w:ascii="Times New Roman" w:hAnsi="Times New Roman" w:cs="Times New Roman"/>
        </w:rPr>
      </w:pPr>
    </w:p>
    <w:p w:rsidR="00EC4834" w:rsidRPr="009E2748" w:rsidRDefault="00EC4834" w:rsidP="00EC4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Dunaújvárosban az elkövetkező 12napban melyik nap várható a legalacsonyabb hőmérséklet és mennyi?</w:t>
      </w:r>
    </w:p>
    <w:p w:rsidR="00EC4834" w:rsidRPr="009E2748" w:rsidRDefault="00EC4834" w:rsidP="00EC4834">
      <w:pPr>
        <w:rPr>
          <w:rFonts w:ascii="Times New Roman" w:hAnsi="Times New Roman" w:cs="Times New Roman"/>
        </w:rPr>
      </w:pPr>
    </w:p>
    <w:p w:rsidR="00EC4834" w:rsidRPr="009E2748" w:rsidRDefault="00EC4834" w:rsidP="00EC4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Pécsen az elkövetkező 12 napban melyik nap várható a legnagyobb szél? Hány km/h szél várható ezen a napon?</w:t>
      </w:r>
    </w:p>
    <w:p w:rsidR="00EC4834" w:rsidRPr="009E2748" w:rsidRDefault="00EC4834">
      <w:pPr>
        <w:rPr>
          <w:rFonts w:ascii="Times New Roman" w:hAnsi="Times New Roman" w:cs="Times New Roman"/>
        </w:rPr>
      </w:pPr>
    </w:p>
    <w:p w:rsidR="005C7CEB" w:rsidRPr="009E2748" w:rsidRDefault="005C7CEB">
      <w:pPr>
        <w:rPr>
          <w:rFonts w:ascii="Times New Roman" w:hAnsi="Times New Roman" w:cs="Times New Roman"/>
        </w:rPr>
      </w:pPr>
    </w:p>
    <w:p w:rsidR="00902CEC" w:rsidRPr="009E2748" w:rsidRDefault="005C7CEB" w:rsidP="005C7CE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2748">
        <w:rPr>
          <w:rFonts w:ascii="Times New Roman" w:hAnsi="Times New Roman" w:cs="Times New Roman"/>
          <w:b/>
        </w:rPr>
        <w:t>feladat</w:t>
      </w:r>
    </w:p>
    <w:p w:rsidR="005C7CEB" w:rsidRPr="009E2748" w:rsidRDefault="005C7CEB" w:rsidP="005C7CEB">
      <w:pPr>
        <w:rPr>
          <w:rFonts w:ascii="Times New Roman" w:hAnsi="Times New Roman" w:cs="Times New Roman"/>
          <w:b/>
          <w:sz w:val="24"/>
          <w:szCs w:val="24"/>
        </w:rPr>
      </w:pPr>
      <w:r w:rsidRPr="009E2748">
        <w:rPr>
          <w:rFonts w:ascii="Times New Roman" w:hAnsi="Times New Roman" w:cs="Times New Roman"/>
          <w:b/>
          <w:sz w:val="24"/>
          <w:szCs w:val="24"/>
        </w:rPr>
        <w:t>Kinek a mondása a következő néhány híres gondolat?</w:t>
      </w:r>
    </w:p>
    <w:p w:rsidR="005C7CEB" w:rsidRPr="009E2748" w:rsidRDefault="005C7CEB" w:rsidP="005C7CEB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„Jó dolog a becsületesség, de az is nagyon fontos, hogy igazunk legyen”</w:t>
      </w:r>
    </w:p>
    <w:p w:rsidR="005C7CEB" w:rsidRPr="009E2748" w:rsidRDefault="005C7CEB" w:rsidP="005C7CEB">
      <w:pPr>
        <w:rPr>
          <w:rFonts w:ascii="Times New Roman" w:hAnsi="Times New Roman" w:cs="Times New Roman"/>
        </w:rPr>
      </w:pPr>
    </w:p>
    <w:p w:rsidR="005C7CEB" w:rsidRPr="009E2748" w:rsidRDefault="005C7CEB" w:rsidP="005C7CEB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„Örök gyermekek vagyunk, s mindig új játékok után loholunk”</w:t>
      </w:r>
    </w:p>
    <w:p w:rsidR="005C7CEB" w:rsidRPr="009E2748" w:rsidRDefault="005C7CEB" w:rsidP="005C7CEB">
      <w:pPr>
        <w:rPr>
          <w:rFonts w:ascii="Times New Roman" w:hAnsi="Times New Roman" w:cs="Times New Roman"/>
        </w:rPr>
      </w:pPr>
    </w:p>
    <w:p w:rsidR="005C7CEB" w:rsidRPr="009E2748" w:rsidRDefault="005C7CEB" w:rsidP="005C7CEB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„Jó ember vagyok, nem haragszom arra, akit megbántottam”</w:t>
      </w:r>
    </w:p>
    <w:p w:rsidR="005C7CEB" w:rsidRPr="009E2748" w:rsidRDefault="005C7CEB" w:rsidP="005C7CEB">
      <w:pPr>
        <w:rPr>
          <w:rFonts w:ascii="Times New Roman" w:hAnsi="Times New Roman" w:cs="Times New Roman"/>
        </w:rPr>
      </w:pPr>
    </w:p>
    <w:p w:rsidR="005C7CEB" w:rsidRPr="009E2748" w:rsidRDefault="005C7CEB" w:rsidP="005C7CEB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„Okos ember azt mondja, amit én”</w:t>
      </w:r>
    </w:p>
    <w:p w:rsidR="005C7CEB" w:rsidRPr="009E2748" w:rsidRDefault="005C7CEB" w:rsidP="005C7CEB">
      <w:pPr>
        <w:rPr>
          <w:rFonts w:ascii="Times New Roman" w:hAnsi="Times New Roman" w:cs="Times New Roman"/>
        </w:rPr>
      </w:pPr>
    </w:p>
    <w:p w:rsidR="005C7CEB" w:rsidRPr="009E2748" w:rsidRDefault="005C7CEB" w:rsidP="005C7CEB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>„Kis lépés egy embernek, de hatalmas ugrás az emberiség számára”</w:t>
      </w:r>
    </w:p>
    <w:p w:rsidR="00902CEC" w:rsidRPr="009E2748" w:rsidRDefault="00902CEC">
      <w:pPr>
        <w:rPr>
          <w:rFonts w:ascii="Times New Roman" w:hAnsi="Times New Roman" w:cs="Times New Roman"/>
        </w:rPr>
      </w:pPr>
    </w:p>
    <w:p w:rsidR="005C7CEB" w:rsidRPr="009E2748" w:rsidRDefault="005C7CEB" w:rsidP="005C7CE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2748">
        <w:rPr>
          <w:rFonts w:ascii="Times New Roman" w:hAnsi="Times New Roman" w:cs="Times New Roman"/>
          <w:b/>
        </w:rPr>
        <w:t>feladat</w:t>
      </w:r>
    </w:p>
    <w:p w:rsidR="00995141" w:rsidRDefault="00995141" w:rsidP="00995141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 xml:space="preserve">Panna </w:t>
      </w:r>
      <w:r w:rsidR="009E2748" w:rsidRPr="009E2748">
        <w:rPr>
          <w:rFonts w:ascii="Times New Roman" w:hAnsi="Times New Roman" w:cs="Times New Roman"/>
        </w:rPr>
        <w:t>kanapét</w:t>
      </w:r>
      <w:r w:rsidRPr="009E2748">
        <w:rPr>
          <w:rFonts w:ascii="Times New Roman" w:hAnsi="Times New Roman" w:cs="Times New Roman"/>
        </w:rPr>
        <w:t xml:space="preserve"> szeretne vásárolni a JYSK-</w:t>
      </w:r>
      <w:proofErr w:type="spellStart"/>
      <w:r w:rsidRPr="009E2748">
        <w:rPr>
          <w:rFonts w:ascii="Times New Roman" w:hAnsi="Times New Roman" w:cs="Times New Roman"/>
        </w:rPr>
        <w:t>ben</w:t>
      </w:r>
      <w:proofErr w:type="spellEnd"/>
      <w:r w:rsidRPr="009E2748">
        <w:rPr>
          <w:rFonts w:ascii="Times New Roman" w:hAnsi="Times New Roman" w:cs="Times New Roman"/>
        </w:rPr>
        <w:t xml:space="preserve">. Nézd meg a </w:t>
      </w:r>
      <w:hyperlink r:id="rId5" w:history="1">
        <w:r w:rsidR="009E2748" w:rsidRPr="009E2748">
          <w:rPr>
            <w:rStyle w:val="Hiperhivatkozs"/>
            <w:rFonts w:ascii="Times New Roman" w:hAnsi="Times New Roman" w:cs="Times New Roman"/>
          </w:rPr>
          <w:t>www.jysk.hu</w:t>
        </w:r>
      </w:hyperlink>
      <w:r w:rsidRPr="009E2748">
        <w:rPr>
          <w:rFonts w:ascii="Times New Roman" w:hAnsi="Times New Roman" w:cs="Times New Roman"/>
        </w:rPr>
        <w:t xml:space="preserve"> oldalon, a </w:t>
      </w:r>
      <w:r w:rsidRPr="009E2748">
        <w:rPr>
          <w:rFonts w:ascii="Times New Roman" w:hAnsi="Times New Roman" w:cs="Times New Roman"/>
          <w:b/>
        </w:rPr>
        <w:t>nappali</w:t>
      </w:r>
      <w:r w:rsidRPr="009E2748">
        <w:rPr>
          <w:rFonts w:ascii="Times New Roman" w:hAnsi="Times New Roman" w:cs="Times New Roman"/>
        </w:rPr>
        <w:t xml:space="preserve"> bútorok között, a </w:t>
      </w:r>
      <w:r w:rsidRPr="009E2748">
        <w:rPr>
          <w:rFonts w:ascii="Times New Roman" w:hAnsi="Times New Roman" w:cs="Times New Roman"/>
          <w:b/>
        </w:rPr>
        <w:t>k</w:t>
      </w:r>
      <w:r w:rsidR="009E2748" w:rsidRPr="009E2748">
        <w:rPr>
          <w:rFonts w:ascii="Times New Roman" w:hAnsi="Times New Roman" w:cs="Times New Roman"/>
          <w:b/>
        </w:rPr>
        <w:t>anapék</w:t>
      </w:r>
      <w:r w:rsidR="009E2748" w:rsidRPr="009E2748">
        <w:rPr>
          <w:rFonts w:ascii="Times New Roman" w:hAnsi="Times New Roman" w:cs="Times New Roman"/>
        </w:rPr>
        <w:t>nál,</w:t>
      </w:r>
      <w:r w:rsidRPr="009E2748">
        <w:rPr>
          <w:rFonts w:ascii="Times New Roman" w:hAnsi="Times New Roman" w:cs="Times New Roman"/>
        </w:rPr>
        <w:t xml:space="preserve"> hogy mennyibe kerül a legolcsóbb és a legdrágább </w:t>
      </w:r>
      <w:r w:rsidR="009E2748" w:rsidRPr="009E2748">
        <w:rPr>
          <w:rFonts w:ascii="Times New Roman" w:hAnsi="Times New Roman" w:cs="Times New Roman"/>
        </w:rPr>
        <w:t>kanapé</w:t>
      </w:r>
      <w:r w:rsidRPr="009E2748">
        <w:rPr>
          <w:rFonts w:ascii="Times New Roman" w:hAnsi="Times New Roman" w:cs="Times New Roman"/>
        </w:rPr>
        <w:t>?</w:t>
      </w:r>
    </w:p>
    <w:p w:rsidR="009E2748" w:rsidRDefault="009E2748" w:rsidP="00995141">
      <w:pPr>
        <w:rPr>
          <w:rFonts w:ascii="Times New Roman" w:hAnsi="Times New Roman" w:cs="Times New Roman"/>
        </w:rPr>
      </w:pPr>
    </w:p>
    <w:p w:rsidR="009E2748" w:rsidRPr="009E2748" w:rsidRDefault="009E2748" w:rsidP="00995141">
      <w:pPr>
        <w:rPr>
          <w:rFonts w:ascii="Times New Roman" w:hAnsi="Times New Roman" w:cs="Times New Roman"/>
        </w:rPr>
      </w:pPr>
    </w:p>
    <w:p w:rsidR="005C7CEB" w:rsidRPr="009E2748" w:rsidRDefault="009E2748" w:rsidP="009E274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2748">
        <w:rPr>
          <w:rFonts w:ascii="Times New Roman" w:hAnsi="Times New Roman" w:cs="Times New Roman"/>
          <w:b/>
        </w:rPr>
        <w:lastRenderedPageBreak/>
        <w:t>feladat</w:t>
      </w:r>
    </w:p>
    <w:p w:rsidR="009E2748" w:rsidRPr="009E2748" w:rsidRDefault="009E2748" w:rsidP="009E2748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 xml:space="preserve">Péter autót szeretne vásárolni, abban is biztos, hogy Opelt. Nézd meg a </w:t>
      </w:r>
      <w:hyperlink r:id="rId6" w:history="1">
        <w:r w:rsidRPr="009E2748">
          <w:rPr>
            <w:rStyle w:val="Hiperhivatkozs"/>
            <w:rFonts w:ascii="Times New Roman" w:hAnsi="Times New Roman" w:cs="Times New Roman"/>
          </w:rPr>
          <w:t>www.opel.hu</w:t>
        </w:r>
      </w:hyperlink>
      <w:r w:rsidRPr="009E2748">
        <w:rPr>
          <w:rFonts w:ascii="Times New Roman" w:hAnsi="Times New Roman" w:cs="Times New Roman"/>
        </w:rPr>
        <w:t xml:space="preserve"> oldalon, hogy hány féle modell közül választhat?</w:t>
      </w:r>
    </w:p>
    <w:p w:rsidR="009E2748" w:rsidRDefault="009E2748" w:rsidP="009E2748">
      <w:pPr>
        <w:rPr>
          <w:rFonts w:ascii="Times New Roman" w:hAnsi="Times New Roman" w:cs="Times New Roman"/>
        </w:rPr>
      </w:pPr>
    </w:p>
    <w:p w:rsidR="009E2748" w:rsidRPr="009E2748" w:rsidRDefault="009E2748" w:rsidP="009E2748">
      <w:pPr>
        <w:rPr>
          <w:rFonts w:ascii="Times New Roman" w:hAnsi="Times New Roman" w:cs="Times New Roman"/>
        </w:rPr>
      </w:pPr>
    </w:p>
    <w:p w:rsidR="009E2748" w:rsidRPr="009E2748" w:rsidRDefault="009E2748" w:rsidP="009E274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2748">
        <w:rPr>
          <w:rFonts w:ascii="Times New Roman" w:hAnsi="Times New Roman" w:cs="Times New Roman"/>
          <w:b/>
        </w:rPr>
        <w:t>feladat</w:t>
      </w:r>
    </w:p>
    <w:p w:rsidR="009E2748" w:rsidRPr="009E2748" w:rsidRDefault="009E2748" w:rsidP="009E2748">
      <w:pPr>
        <w:rPr>
          <w:rFonts w:ascii="Times New Roman" w:hAnsi="Times New Roman" w:cs="Times New Roman"/>
        </w:rPr>
      </w:pPr>
      <w:r w:rsidRPr="009E2748">
        <w:rPr>
          <w:rFonts w:ascii="Times New Roman" w:hAnsi="Times New Roman" w:cs="Times New Roman"/>
        </w:rPr>
        <w:t xml:space="preserve">A </w:t>
      </w:r>
      <w:hyperlink r:id="rId7" w:history="1">
        <w:r w:rsidRPr="009E2748">
          <w:rPr>
            <w:rStyle w:val="Hiperhivatkozs"/>
            <w:rFonts w:ascii="Times New Roman" w:hAnsi="Times New Roman" w:cs="Times New Roman"/>
          </w:rPr>
          <w:t>www.munkacsy.hu</w:t>
        </w:r>
      </w:hyperlink>
      <w:r w:rsidRPr="009E2748">
        <w:rPr>
          <w:rFonts w:ascii="Times New Roman" w:hAnsi="Times New Roman" w:cs="Times New Roman"/>
        </w:rPr>
        <w:t xml:space="preserve"> weboldalon a </w:t>
      </w:r>
      <w:r w:rsidRPr="009E2748">
        <w:rPr>
          <w:rFonts w:ascii="Times New Roman" w:hAnsi="Times New Roman" w:cs="Times New Roman"/>
          <w:b/>
        </w:rPr>
        <w:t>Kiállítások</w:t>
      </w:r>
      <w:r w:rsidRPr="009E2748">
        <w:rPr>
          <w:rFonts w:ascii="Times New Roman" w:hAnsi="Times New Roman" w:cs="Times New Roman"/>
        </w:rPr>
        <w:t xml:space="preserve"> menüpontban az </w:t>
      </w:r>
      <w:r w:rsidRPr="009E2748">
        <w:rPr>
          <w:rFonts w:ascii="Times New Roman" w:hAnsi="Times New Roman" w:cs="Times New Roman"/>
          <w:b/>
        </w:rPr>
        <w:t>Állandó kiállítások</w:t>
      </w:r>
      <w:r w:rsidRPr="009E2748">
        <w:rPr>
          <w:rFonts w:ascii="Times New Roman" w:hAnsi="Times New Roman" w:cs="Times New Roman"/>
        </w:rPr>
        <w:t xml:space="preserve">at választva, nézd meg a </w:t>
      </w:r>
      <w:hyperlink r:id="rId8" w:tgtFrame="_blank" w:history="1">
        <w:r w:rsidRPr="009E2748">
          <w:rPr>
            <w:rStyle w:val="Kiemels2"/>
            <w:rFonts w:ascii="Times New Roman" w:hAnsi="Times New Roman" w:cs="Times New Roman"/>
            <w:color w:val="333333"/>
            <w:sz w:val="23"/>
            <w:szCs w:val="23"/>
            <w:shd w:val="clear" w:color="auto" w:fill="FFFFFF"/>
          </w:rPr>
          <w:t>Munkácsy Mihály – Egy géniusz diadala</w:t>
        </w:r>
      </w:hyperlink>
      <w:r w:rsidRPr="009E2748">
        <w:rPr>
          <w:rFonts w:ascii="Times New Roman" w:hAnsi="Times New Roman" w:cs="Times New Roman"/>
        </w:rPr>
        <w:t xml:space="preserve"> című kiállítás </w:t>
      </w:r>
      <w:proofErr w:type="spellStart"/>
      <w:r w:rsidRPr="009E2748">
        <w:rPr>
          <w:rFonts w:ascii="Times New Roman" w:hAnsi="Times New Roman" w:cs="Times New Roman"/>
        </w:rPr>
        <w:t>jegyárait</w:t>
      </w:r>
      <w:proofErr w:type="spellEnd"/>
      <w:r w:rsidRPr="009E2748">
        <w:rPr>
          <w:rFonts w:ascii="Times New Roman" w:hAnsi="Times New Roman" w:cs="Times New Roman"/>
        </w:rPr>
        <w:t>!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410"/>
        <w:gridCol w:w="432"/>
      </w:tblGrid>
      <w:tr w:rsidR="009E2748" w:rsidRPr="009E2748" w:rsidTr="009E2748">
        <w:trPr>
          <w:trHeight w:val="200"/>
        </w:trPr>
        <w:tc>
          <w:tcPr>
            <w:tcW w:w="72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 xml:space="preserve">Teljes </w:t>
            </w:r>
            <w:proofErr w:type="gramStart"/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>árú</w:t>
            </w:r>
            <w:proofErr w:type="gramEnd"/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 xml:space="preserve"> belépőjegy: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</w:p>
        </w:tc>
        <w:tc>
          <w:tcPr>
            <w:tcW w:w="432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  <w:t>Ft</w:t>
            </w:r>
          </w:p>
        </w:tc>
      </w:tr>
      <w:tr w:rsidR="009E2748" w:rsidRPr="009E2748" w:rsidTr="009E2748">
        <w:trPr>
          <w:trHeight w:val="208"/>
        </w:trPr>
        <w:tc>
          <w:tcPr>
            <w:tcW w:w="72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 xml:space="preserve">Kedvezményes </w:t>
            </w:r>
            <w:proofErr w:type="gramStart"/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>árú</w:t>
            </w:r>
            <w:proofErr w:type="gramEnd"/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 xml:space="preserve"> belépőjegy (6-26 év között, 62-70 év között): 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</w:p>
        </w:tc>
        <w:tc>
          <w:tcPr>
            <w:tcW w:w="432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  <w:t>Ft</w:t>
            </w:r>
          </w:p>
        </w:tc>
      </w:tr>
      <w:tr w:rsidR="009E2748" w:rsidRPr="009E2748" w:rsidTr="009E2748">
        <w:trPr>
          <w:trHeight w:val="200"/>
        </w:trPr>
        <w:tc>
          <w:tcPr>
            <w:tcW w:w="72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>Felnőtt, aki legalább két, 18 év alatti közeli hozzátartozóját kíséri: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</w:p>
        </w:tc>
        <w:tc>
          <w:tcPr>
            <w:tcW w:w="432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  <w:t>Ft</w:t>
            </w:r>
          </w:p>
        </w:tc>
      </w:tr>
      <w:tr w:rsidR="009E2748" w:rsidRPr="009E2748" w:rsidTr="009E2748">
        <w:trPr>
          <w:trHeight w:val="416"/>
        </w:trPr>
        <w:tc>
          <w:tcPr>
            <w:tcW w:w="723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t>Családi belépőjegy (2 felnőtt + 2 gyermek):</w:t>
            </w:r>
            <w:r w:rsidRPr="009E2748">
              <w:rPr>
                <w:rFonts w:ascii="Helvetica" w:eastAsia="Times New Roman" w:hAnsi="Helvetica" w:cs="Helvetica"/>
                <w:b/>
                <w:bCs/>
                <w:color w:val="363644"/>
                <w:sz w:val="23"/>
                <w:szCs w:val="23"/>
                <w:lang w:eastAsia="hu-HU"/>
              </w:rPr>
              <w:br/>
              <w:t>– minden további gyermek esetén + 500 Ft gyermekenként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</w:p>
        </w:tc>
        <w:tc>
          <w:tcPr>
            <w:tcW w:w="432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E2748" w:rsidRPr="009E2748" w:rsidRDefault="009E2748" w:rsidP="009E2748">
            <w:pPr>
              <w:spacing w:after="0" w:line="240" w:lineRule="auto"/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</w:pPr>
            <w:r w:rsidRPr="009E2748">
              <w:rPr>
                <w:rFonts w:ascii="Helvetica" w:eastAsia="Times New Roman" w:hAnsi="Helvetica" w:cs="Helvetica"/>
                <w:color w:val="363644"/>
                <w:sz w:val="23"/>
                <w:szCs w:val="23"/>
                <w:lang w:eastAsia="hu-HU"/>
              </w:rPr>
              <w:t>Ft</w:t>
            </w:r>
          </w:p>
        </w:tc>
      </w:tr>
    </w:tbl>
    <w:p w:rsidR="009E2748" w:rsidRPr="009E2748" w:rsidRDefault="009E2748" w:rsidP="009E2748">
      <w:pPr>
        <w:rPr>
          <w:rFonts w:ascii="Times New Roman" w:hAnsi="Times New Roman" w:cs="Times New Roman"/>
        </w:rPr>
      </w:pPr>
    </w:p>
    <w:p w:rsidR="009E2748" w:rsidRPr="008D43AC" w:rsidRDefault="009E2748" w:rsidP="009E2748">
      <w:pPr>
        <w:rPr>
          <w:rFonts w:ascii="Times New Roman" w:hAnsi="Times New Roman" w:cs="Times New Roman"/>
          <w:sz w:val="24"/>
          <w:szCs w:val="24"/>
        </w:rPr>
      </w:pPr>
      <w:r w:rsidRPr="008D43AC">
        <w:rPr>
          <w:rFonts w:ascii="Times New Roman" w:hAnsi="Times New Roman" w:cs="Times New Roman"/>
          <w:sz w:val="24"/>
          <w:szCs w:val="24"/>
        </w:rPr>
        <w:t>Mikor van ingyenes tárlatvezetés?</w:t>
      </w:r>
    </w:p>
    <w:p w:rsidR="009E2748" w:rsidRPr="008D43AC" w:rsidRDefault="009E2748" w:rsidP="009E2748">
      <w:pPr>
        <w:rPr>
          <w:rFonts w:ascii="Times New Roman" w:hAnsi="Times New Roman" w:cs="Times New Roman"/>
          <w:sz w:val="24"/>
          <w:szCs w:val="24"/>
        </w:rPr>
      </w:pPr>
      <w:r w:rsidRPr="008D43AC">
        <w:rPr>
          <w:rFonts w:ascii="Times New Roman" w:hAnsi="Times New Roman" w:cs="Times New Roman"/>
          <w:sz w:val="24"/>
          <w:szCs w:val="24"/>
        </w:rPr>
        <w:t xml:space="preserve">Kell fizetni a </w:t>
      </w:r>
      <w:proofErr w:type="spellStart"/>
      <w:r w:rsidRPr="008D43AC">
        <w:rPr>
          <w:rFonts w:ascii="Times New Roman" w:hAnsi="Times New Roman" w:cs="Times New Roman"/>
          <w:sz w:val="24"/>
          <w:szCs w:val="24"/>
        </w:rPr>
        <w:t>fotózásért</w:t>
      </w:r>
      <w:proofErr w:type="spellEnd"/>
      <w:r w:rsidRPr="008D43AC">
        <w:rPr>
          <w:rFonts w:ascii="Times New Roman" w:hAnsi="Times New Roman" w:cs="Times New Roman"/>
          <w:sz w:val="24"/>
          <w:szCs w:val="24"/>
        </w:rPr>
        <w:t>?</w:t>
      </w:r>
    </w:p>
    <w:p w:rsidR="009E2748" w:rsidRPr="008D43AC" w:rsidRDefault="009E2748" w:rsidP="009E2748">
      <w:pPr>
        <w:rPr>
          <w:rFonts w:ascii="Times New Roman" w:hAnsi="Times New Roman" w:cs="Times New Roman"/>
          <w:sz w:val="24"/>
          <w:szCs w:val="24"/>
        </w:rPr>
      </w:pPr>
      <w:r w:rsidRPr="008D43AC">
        <w:rPr>
          <w:rFonts w:ascii="Times New Roman" w:hAnsi="Times New Roman" w:cs="Times New Roman"/>
          <w:sz w:val="24"/>
          <w:szCs w:val="24"/>
        </w:rPr>
        <w:t xml:space="preserve">A kiállításhoz készült </w:t>
      </w:r>
      <w:proofErr w:type="spellStart"/>
      <w:r w:rsidRPr="008D43AC">
        <w:rPr>
          <w:rFonts w:ascii="Times New Roman" w:hAnsi="Times New Roman" w:cs="Times New Roman"/>
          <w:sz w:val="24"/>
          <w:szCs w:val="24"/>
        </w:rPr>
        <w:t>exluzív</w:t>
      </w:r>
      <w:proofErr w:type="spellEnd"/>
      <w:r w:rsidRPr="008D43AC">
        <w:rPr>
          <w:rFonts w:ascii="Times New Roman" w:hAnsi="Times New Roman" w:cs="Times New Roman"/>
          <w:sz w:val="24"/>
          <w:szCs w:val="24"/>
        </w:rPr>
        <w:t xml:space="preserve"> katalógus mennyiért vásárolható meg?</w:t>
      </w:r>
    </w:p>
    <w:sectPr w:rsidR="009E2748" w:rsidRPr="008D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B5858"/>
    <w:multiLevelType w:val="hybridMultilevel"/>
    <w:tmpl w:val="407EA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55EA"/>
    <w:multiLevelType w:val="hybridMultilevel"/>
    <w:tmpl w:val="ACC20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34"/>
    <w:rsid w:val="002A6E2A"/>
    <w:rsid w:val="002D5CB7"/>
    <w:rsid w:val="00434D08"/>
    <w:rsid w:val="005C7CEB"/>
    <w:rsid w:val="00795F31"/>
    <w:rsid w:val="008D43AC"/>
    <w:rsid w:val="00902CEC"/>
    <w:rsid w:val="00995141"/>
    <w:rsid w:val="009E2748"/>
    <w:rsid w:val="00CB1A0D"/>
    <w:rsid w:val="00DB4B7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517B"/>
  <w15:chartTrackingRefBased/>
  <w15:docId w15:val="{41AD150F-BBE1-4A7A-AB25-E693EC9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C483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EC4834"/>
    <w:rPr>
      <w:b/>
      <w:bCs/>
      <w:i w:val="0"/>
      <w:iCs w:val="0"/>
    </w:rPr>
  </w:style>
  <w:style w:type="paragraph" w:styleId="Listaszerbekezds">
    <w:name w:val="List Paragraph"/>
    <w:basedOn w:val="Norml"/>
    <w:uiPriority w:val="34"/>
    <w:qFormat/>
    <w:rsid w:val="005C7CE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E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kacsy.hu/hirek/latogatoi-informaciok-a-munkacsy-allando-kiallitasho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kacs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l.hu" TargetMode="External"/><Relationship Id="rId5" Type="http://schemas.openxmlformats.org/officeDocument/2006/relationships/hyperlink" Target="http://www.jys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5</cp:revision>
  <dcterms:created xsi:type="dcterms:W3CDTF">2021-04-07T18:19:00Z</dcterms:created>
  <dcterms:modified xsi:type="dcterms:W3CDTF">2021-11-03T15:57:00Z</dcterms:modified>
</cp:coreProperties>
</file>