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6C" w:rsidRPr="00705997" w:rsidRDefault="00705997" w:rsidP="00705997">
      <w:pPr>
        <w:jc w:val="center"/>
        <w:rPr>
          <w:b/>
          <w:sz w:val="32"/>
          <w:szCs w:val="32"/>
        </w:rPr>
      </w:pPr>
      <w:r w:rsidRPr="00705997">
        <w:rPr>
          <w:b/>
          <w:sz w:val="32"/>
          <w:szCs w:val="32"/>
        </w:rPr>
        <w:t>János vitéz első öt versszaka</w:t>
      </w:r>
    </w:p>
    <w:p w:rsidR="00705997" w:rsidRDefault="00705997" w:rsidP="00705997">
      <w:pPr>
        <w:jc w:val="center"/>
        <w:rPr>
          <w:b/>
          <w:sz w:val="32"/>
          <w:szCs w:val="32"/>
        </w:rPr>
      </w:pPr>
      <w:r w:rsidRPr="00705997">
        <w:rPr>
          <w:b/>
          <w:sz w:val="32"/>
          <w:szCs w:val="32"/>
        </w:rPr>
        <w:t xml:space="preserve">A sorok összekeveredtek. </w:t>
      </w:r>
    </w:p>
    <w:p w:rsidR="00705997" w:rsidRPr="00705997" w:rsidRDefault="00705997" w:rsidP="00705997">
      <w:pPr>
        <w:jc w:val="center"/>
        <w:rPr>
          <w:b/>
          <w:sz w:val="32"/>
          <w:szCs w:val="32"/>
        </w:rPr>
      </w:pPr>
      <w:r w:rsidRPr="00705997">
        <w:rPr>
          <w:b/>
          <w:sz w:val="32"/>
          <w:szCs w:val="32"/>
        </w:rPr>
        <w:t>Rendezd a helyükre őket a mozgatás műveletével!</w:t>
      </w:r>
    </w:p>
    <w:p w:rsidR="00705997" w:rsidRDefault="00705997"/>
    <w:p w:rsidR="006B2868" w:rsidRDefault="006B2868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Kilátszik a vízből két szép térdecskéje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Kukoricza</w:t>
      </w:r>
      <w:proofErr w:type="spellEnd"/>
      <w:r>
        <w:rPr>
          <w:color w:val="000000"/>
          <w:sz w:val="27"/>
          <w:szCs w:val="27"/>
        </w:rPr>
        <w:t xml:space="preserve"> Jancsi gyönyörűségére.</w:t>
      </w:r>
    </w:p>
    <w:p w:rsidR="006B2868" w:rsidRDefault="00705997" w:rsidP="006B2868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6B2868">
        <w:rPr>
          <w:color w:val="000000"/>
          <w:sz w:val="27"/>
          <w:szCs w:val="27"/>
        </w:rPr>
        <w:t>Kisleány szoknyája térdig föl van hajtva,</w:t>
      </w:r>
      <w:r w:rsidR="006B2868">
        <w:rPr>
          <w:color w:val="000000"/>
          <w:sz w:val="27"/>
          <w:szCs w:val="27"/>
        </w:rPr>
        <w:br/>
        <w:t xml:space="preserve">Mivelhogy ruhákat mos a </w:t>
      </w:r>
      <w:proofErr w:type="spellStart"/>
      <w:r w:rsidR="006B2868">
        <w:rPr>
          <w:color w:val="000000"/>
          <w:sz w:val="27"/>
          <w:szCs w:val="27"/>
        </w:rPr>
        <w:t>fris</w:t>
      </w:r>
      <w:proofErr w:type="spellEnd"/>
      <w:r w:rsidR="006B2868">
        <w:rPr>
          <w:color w:val="000000"/>
          <w:sz w:val="27"/>
          <w:szCs w:val="27"/>
        </w:rPr>
        <w:t xml:space="preserve"> patakba';</w:t>
      </w:r>
    </w:p>
    <w:p w:rsidR="006B2868" w:rsidRDefault="006B2868" w:rsidP="006B2868">
      <w:pPr>
        <w:pStyle w:val="NormlWeb"/>
        <w:rPr>
          <w:color w:val="000000"/>
          <w:sz w:val="27"/>
          <w:szCs w:val="27"/>
        </w:rPr>
      </w:pPr>
    </w:p>
    <w:p w:rsidR="00705997" w:rsidRDefault="00705997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Szerelem tüze ég fiatal </w:t>
      </w:r>
      <w:proofErr w:type="spellStart"/>
      <w:r>
        <w:rPr>
          <w:color w:val="000000"/>
          <w:sz w:val="27"/>
          <w:szCs w:val="27"/>
        </w:rPr>
        <w:t>szivében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Ugy</w:t>
      </w:r>
      <w:proofErr w:type="spellEnd"/>
      <w:r>
        <w:rPr>
          <w:color w:val="000000"/>
          <w:sz w:val="27"/>
          <w:szCs w:val="27"/>
        </w:rPr>
        <w:t xml:space="preserve"> legelteti a </w:t>
      </w:r>
      <w:proofErr w:type="spellStart"/>
      <w:r>
        <w:rPr>
          <w:color w:val="000000"/>
          <w:sz w:val="27"/>
          <w:szCs w:val="27"/>
        </w:rPr>
        <w:t>nyájt</w:t>
      </w:r>
      <w:proofErr w:type="spellEnd"/>
      <w:r>
        <w:rPr>
          <w:color w:val="000000"/>
          <w:sz w:val="27"/>
          <w:szCs w:val="27"/>
        </w:rPr>
        <w:t xml:space="preserve"> a faluvégen.</w:t>
      </w:r>
    </w:p>
    <w:p w:rsidR="006B2868" w:rsidRDefault="00705997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6B2868">
        <w:rPr>
          <w:color w:val="000000"/>
          <w:sz w:val="27"/>
          <w:szCs w:val="27"/>
        </w:rPr>
        <w:t xml:space="preserve">Egy kőhajtásnyira </w:t>
      </w:r>
      <w:proofErr w:type="spellStart"/>
      <w:r w:rsidR="006B2868">
        <w:rPr>
          <w:color w:val="000000"/>
          <w:sz w:val="27"/>
          <w:szCs w:val="27"/>
        </w:rPr>
        <w:t>foly</w:t>
      </w:r>
      <w:proofErr w:type="spellEnd"/>
      <w:r w:rsidR="006B2868">
        <w:rPr>
          <w:color w:val="000000"/>
          <w:sz w:val="27"/>
          <w:szCs w:val="27"/>
        </w:rPr>
        <w:t xml:space="preserve"> tőle a patak,</w:t>
      </w:r>
      <w:r w:rsidR="006B2868">
        <w:rPr>
          <w:color w:val="000000"/>
          <w:sz w:val="27"/>
          <w:szCs w:val="27"/>
        </w:rPr>
        <w:br/>
        <w:t xml:space="preserve">Bámuló szemei </w:t>
      </w:r>
      <w:proofErr w:type="spellStart"/>
      <w:r w:rsidR="006B2868">
        <w:rPr>
          <w:color w:val="000000"/>
          <w:sz w:val="27"/>
          <w:szCs w:val="27"/>
        </w:rPr>
        <w:t>odatapadtanak</w:t>
      </w:r>
      <w:proofErr w:type="spellEnd"/>
      <w:r w:rsidR="006B2868">
        <w:rPr>
          <w:color w:val="000000"/>
          <w:sz w:val="27"/>
          <w:szCs w:val="27"/>
        </w:rPr>
        <w:t>.</w:t>
      </w:r>
    </w:p>
    <w:p w:rsidR="00705997" w:rsidRDefault="00705997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Tenger virág nyílik tarkán körülötte,</w:t>
      </w:r>
      <w:r>
        <w:rPr>
          <w:color w:val="000000"/>
          <w:sz w:val="27"/>
          <w:szCs w:val="27"/>
        </w:rPr>
        <w:br/>
        <w:t>De ő a virágra szemét nem vetette;</w:t>
      </w:r>
    </w:p>
    <w:p w:rsidR="006B2868" w:rsidRDefault="006B2868" w:rsidP="006B2868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Faluvégen nyája mig szerte legelész,</w:t>
      </w:r>
      <w:r>
        <w:rPr>
          <w:color w:val="000000"/>
          <w:sz w:val="27"/>
          <w:szCs w:val="27"/>
        </w:rPr>
        <w:br/>
        <w:t>Ő addig subáján a fűben heverész.</w:t>
      </w:r>
    </w:p>
    <w:p w:rsidR="006B2868" w:rsidRDefault="006B2868" w:rsidP="006B2868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Fölösleges dolog sütnie oly nagyon,</w:t>
      </w:r>
      <w:r>
        <w:rPr>
          <w:color w:val="000000"/>
          <w:sz w:val="27"/>
          <w:szCs w:val="27"/>
        </w:rPr>
        <w:br/>
        <w:t>A juhásznak úgyis nagy melege vagyon.</w:t>
      </w:r>
    </w:p>
    <w:p w:rsidR="006B2868" w:rsidRDefault="00705997" w:rsidP="006B2868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6B2868">
        <w:rPr>
          <w:color w:val="000000"/>
          <w:sz w:val="27"/>
          <w:szCs w:val="27"/>
        </w:rPr>
        <w:t xml:space="preserve">Tüzesen süt le a nyári nap </w:t>
      </w:r>
      <w:proofErr w:type="spellStart"/>
      <w:r w:rsidR="006B2868">
        <w:rPr>
          <w:color w:val="000000"/>
          <w:sz w:val="27"/>
          <w:szCs w:val="27"/>
        </w:rPr>
        <w:t>sugára</w:t>
      </w:r>
      <w:proofErr w:type="spellEnd"/>
      <w:r w:rsidR="006B2868">
        <w:rPr>
          <w:color w:val="000000"/>
          <w:sz w:val="27"/>
          <w:szCs w:val="27"/>
        </w:rPr>
        <w:br/>
        <w:t>Az ég tetejéről a juhászbojtárra.</w:t>
      </w:r>
    </w:p>
    <w:p w:rsidR="00705997" w:rsidRDefault="00705997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nem ám a patak csillámló habjára,</w:t>
      </w:r>
      <w:r>
        <w:rPr>
          <w:color w:val="000000"/>
          <w:sz w:val="27"/>
          <w:szCs w:val="27"/>
        </w:rPr>
        <w:br/>
        <w:t>Hanem a patakban egy szőke kislyányra,</w:t>
      </w:r>
    </w:p>
    <w:p w:rsidR="00705997" w:rsidRDefault="00705997" w:rsidP="00705997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A szőke kislyánynak </w:t>
      </w:r>
      <w:proofErr w:type="spellStart"/>
      <w:r>
        <w:rPr>
          <w:color w:val="000000"/>
          <w:sz w:val="27"/>
          <w:szCs w:val="27"/>
        </w:rPr>
        <w:t>karcsu</w:t>
      </w:r>
      <w:proofErr w:type="spellEnd"/>
      <w:r>
        <w:rPr>
          <w:color w:val="000000"/>
          <w:sz w:val="27"/>
          <w:szCs w:val="27"/>
        </w:rPr>
        <w:t xml:space="preserve"> termetére,</w:t>
      </w:r>
      <w:r>
        <w:rPr>
          <w:color w:val="000000"/>
          <w:sz w:val="27"/>
          <w:szCs w:val="27"/>
        </w:rPr>
        <w:br/>
        <w:t>Szép hosszú hajára, gömbölyű keblére.</w:t>
      </w:r>
    </w:p>
    <w:p w:rsidR="00705997" w:rsidRDefault="00705997" w:rsidP="006B2868">
      <w:pPr>
        <w:pStyle w:val="NormlWeb"/>
      </w:pPr>
      <w:r>
        <w:rPr>
          <w:color w:val="000000"/>
          <w:sz w:val="27"/>
          <w:szCs w:val="27"/>
        </w:rPr>
        <w:br/>
      </w:r>
      <w:bookmarkStart w:id="0" w:name="_GoBack"/>
      <w:bookmarkEnd w:id="0"/>
    </w:p>
    <w:sectPr w:rsidR="0070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7"/>
    <w:rsid w:val="006B2868"/>
    <w:rsid w:val="00705997"/>
    <w:rsid w:val="008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A9CF"/>
  <w15:chartTrackingRefBased/>
  <w15:docId w15:val="{5DB65B29-E535-4770-B06F-A09F4FE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0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2</cp:revision>
  <dcterms:created xsi:type="dcterms:W3CDTF">2021-12-20T12:15:00Z</dcterms:created>
  <dcterms:modified xsi:type="dcterms:W3CDTF">2021-12-20T12:18:00Z</dcterms:modified>
</cp:coreProperties>
</file>